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right"/>
        <w:rPr>
          <w:lang w:val="pl-PL"/>
        </w:rPr>
      </w:pPr>
      <w:r>
        <w:rPr>
          <w:lang w:val="pl-PL"/>
        </w:rPr>
        <w:t>Miejscowość: ........................................    Data: ........................................</w:t>
      </w:r>
    </w:p>
    <w:tbl>
      <w:tblPr>
        <w:tblStyle w:val="TableGrid"/>
        <w:tblW w:w="9638" w:type="dxa"/>
        <w:jc w:val="center"/>
        <w:tblInd w:w="0" w:type="dxa"/>
        <w:tblLayout w:type="fixed"/>
        <w:tblCellMar>
          <w:top w:w="65" w:type="dxa"/>
          <w:left w:w="80" w:type="dxa"/>
          <w:bottom w:w="65" w:type="dxa"/>
          <w:right w:w="80" w:type="dxa"/>
        </w:tblCellMar>
        <w:tblLook w:firstRow="1" w:noVBand="1" w:lastRow="0" w:firstColumn="1" w:lastColumn="0" w:noHBand="0" w:val="04a0"/>
      </w:tblPr>
      <w:tblGrid>
        <w:gridCol w:w="3402"/>
        <w:gridCol w:w="6235"/>
      </w:tblGrid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Zawiadamiający</w:t>
              <w:br/>
              <w:t>(nazwa podmiotu / imię i nazwisko)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Osoba reprezentująca</w:t>
              <w:br/>
              <w:t>(imię i nazwisko, funkcja)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do korespondencji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Telefon / e-mail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Adresat</w:t>
              <w:br/>
              <w:t>(właściwy OPS / MOPS / MOPR / CUS)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jednostki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Nr pisma / L.dz. (jeżeli stosowany)</w:t>
            </w:r>
          </w:p>
        </w:tc>
        <w:tc>
          <w:tcPr>
            <w:tcW w:w="62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200" w:after="40"/>
        <w:jc w:val="center"/>
        <w:rPr>
          <w:lang w:val="pl-PL"/>
        </w:rPr>
      </w:pPr>
      <w:r>
        <w:rPr>
          <w:b/>
          <w:sz w:val="30"/>
          <w:lang w:val="pl-PL"/>
        </w:rPr>
        <w:t>ZAWIADOMIENIE O POTRZEBIE ZBADANIA SYTUACJI DZIECKA</w:t>
      </w:r>
    </w:p>
    <w:p>
      <w:pPr>
        <w:pStyle w:val="Normal"/>
        <w:spacing w:before="0" w:after="120"/>
        <w:rPr>
          <w:lang w:val="pl-PL"/>
        </w:rPr>
      </w:pPr>
      <w:r>
        <w:rPr>
          <w:lang w:val="pl-PL"/>
        </w:rPr>
        <w:t>Niniejszym zwracam się z prośbą o zbadanie sytuacji małoletniego/małoletniej wskazanego/wskazanej poniżej oraz o podjęcie - w granicach kompetencji właściwej jednostki - działań służących ochronie dobra dziecka i udzieleniu dziecku lub rodzinie odpowiedniego wsparcia.</w:t>
      </w:r>
    </w:p>
    <w:p>
      <w:pPr>
        <w:pStyle w:val="Normal"/>
        <w:spacing w:before="0" w:after="60"/>
        <w:rPr>
          <w:lang w:val="pl-PL"/>
        </w:rPr>
      </w:pPr>
      <w:r>
        <w:rPr>
          <w:b/>
          <w:sz w:val="23"/>
          <w:lang w:val="pl-PL"/>
        </w:rPr>
        <w:t>Dane dziecka</w:t>
      </w:r>
    </w:p>
    <w:tbl>
      <w:tblPr>
        <w:tblStyle w:val="TableGrid"/>
        <w:tblW w:w="10312" w:type="dxa"/>
        <w:jc w:val="center"/>
        <w:tblInd w:w="0" w:type="dxa"/>
        <w:tblLayout w:type="fixed"/>
        <w:tblCellMar>
          <w:top w:w="65" w:type="dxa"/>
          <w:left w:w="80" w:type="dxa"/>
          <w:bottom w:w="65" w:type="dxa"/>
          <w:right w:w="80" w:type="dxa"/>
        </w:tblCellMar>
        <w:tblLook w:firstRow="1" w:noVBand="1" w:lastRow="0" w:firstColumn="1" w:lastColumn="0" w:noHBand="0" w:val="04a0"/>
      </w:tblPr>
      <w:tblGrid>
        <w:gridCol w:w="5156"/>
        <w:gridCol w:w="5155"/>
      </w:tblGrid>
      <w:tr>
        <w:trPr/>
        <w:tc>
          <w:tcPr>
            <w:tcW w:w="5156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 dziecka</w:t>
            </w:r>
          </w:p>
        </w:tc>
        <w:tc>
          <w:tcPr>
            <w:tcW w:w="51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56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urodzenia</w:t>
            </w:r>
          </w:p>
        </w:tc>
        <w:tc>
          <w:tcPr>
            <w:tcW w:w="51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56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Adres zamieszkania / pobytu</w:t>
              <w:br/>
              <w:t>(jeżeli jest znany)</w:t>
            </w:r>
          </w:p>
        </w:tc>
        <w:tc>
          <w:tcPr>
            <w:tcW w:w="51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56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Imiona i nazwiska rodziców / opiekunów</w:t>
              <w:br/>
              <w:t>(jeżeli są znane)</w:t>
            </w:r>
          </w:p>
        </w:tc>
        <w:tc>
          <w:tcPr>
            <w:tcW w:w="51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</w:tbl>
    <w:p>
      <w:pPr>
        <w:pStyle w:val="Normal"/>
        <w:spacing w:before="160" w:after="60"/>
        <w:rPr>
          <w:lang w:val="pl-PL"/>
        </w:rPr>
      </w:pPr>
      <w:r>
        <w:rPr>
          <w:b/>
          <w:sz w:val="23"/>
          <w:lang w:val="pl-PL"/>
        </w:rPr>
        <w:t>Uzasadnienie</w:t>
      </w:r>
    </w:p>
    <w:p>
      <w:pPr>
        <w:pStyle w:val="Normal"/>
        <w:spacing w:before="0" w:after="60"/>
        <w:rPr>
          <w:lang w:val="pl-PL"/>
        </w:rPr>
      </w:pPr>
      <w:r>
        <w:rPr>
          <w:i/>
          <w:lang w:val="pl-PL"/>
        </w:rPr>
        <w:t>Poniżej należy opisać wyłącznie znane fakty i okoliczności mogące wskazywać na zagrożenie dobra dziecka, w tym - jeżeli dotyczy - informacje przekazane przez dziecko, zauważone zachowania lub obrażenia, zaniedbanie potrzeb, sytuacje przemocy albo inne niepokojące zdarzenia. Należy unikać ocen i przypuszczeń, które nie wynikają z posiadanych informacji.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Opis sytuacji i okoliczności budzących niepokój: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Źródło informacji / sposób powzięcia informacji: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Informacje przekazane przez dziecko - możliwie wiernie, jeżeli dotyczy: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Dotychczasowe działania podjęte przez Klub / zawiadamiającego: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Kontakt z rodzicem / opiekunem i najważniejsze ustalenia - jeżeli taki kontakt miał miejsce: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120" w:after="120"/>
        <w:rPr>
          <w:lang w:val="pl-PL"/>
        </w:rPr>
      </w:pPr>
      <w:r>
        <w:rPr>
          <w:lang w:val="pl-PL"/>
        </w:rPr>
        <w:t>Mając na uwadze opisane wyżej okoliczności, zwracam się o ocenę sytuacji dziecka i rodziny oraz o rozważenie podjęcia działań pozostających w kompetencji adresata, w szczególności działań pomocowych, ochronnych lub interwencyjnych adekwatnych do ustalonej sytuacji.</w:t>
      </w:r>
    </w:p>
    <w:p>
      <w:pPr>
        <w:pStyle w:val="Normal"/>
        <w:spacing w:before="0" w:after="120"/>
        <w:rPr>
          <w:lang w:val="pl-PL"/>
        </w:rPr>
      </w:pPr>
      <w:r>
        <w:rPr>
          <w:lang w:val="pl-PL"/>
        </w:rPr>
        <w:t>Proszę o kierowanie korespondencji dotyczącej sprawy na wskazany wyżej adres do korespondencji, z podaniem numeru pisma / L.dz., jeżeli został nadany.</w:t>
      </w:r>
    </w:p>
    <w:tbl>
      <w:tblPr>
        <w:tblStyle w:val="TableGrid"/>
        <w:tblW w:w="103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56"/>
        <w:gridCol w:w="5155"/>
      </w:tblGrid>
      <w:tr>
        <w:trPr/>
        <w:tc>
          <w:tcPr>
            <w:tcW w:w="5156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 osoby podpisującej</w:t>
            </w:r>
          </w:p>
        </w:tc>
        <w:tc>
          <w:tcPr>
            <w:tcW w:w="5155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Funkcja / podstawa reprezentacji</w:t>
            </w:r>
          </w:p>
        </w:tc>
      </w:tr>
      <w:tr>
        <w:trPr/>
        <w:tc>
          <w:tcPr>
            <w:tcW w:w="51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</w:r>
          </w:p>
        </w:tc>
        <w:tc>
          <w:tcPr>
            <w:tcW w:w="51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</w:r>
          </w:p>
        </w:tc>
      </w:tr>
    </w:tbl>
    <w:p>
      <w:pPr>
        <w:pStyle w:val="Normal"/>
        <w:spacing w:before="160" w:after="200"/>
        <w:jc w:val="right"/>
        <w:rPr>
          <w:lang w:val="pl-PL"/>
        </w:rPr>
      </w:pPr>
      <w:r>
        <w:rPr>
          <w:lang w:val="pl-PL"/>
        </w:rPr>
        <w:t>Podpis: ........................................................................................</w:t>
      </w:r>
    </w:p>
    <w:p>
      <w:pPr>
        <w:pStyle w:val="Normal"/>
        <w:spacing w:before="160" w:after="40"/>
        <w:rPr>
          <w:lang w:val="pl-PL"/>
        </w:rPr>
      </w:pPr>
      <w:r>
        <w:rPr>
          <w:b/>
          <w:lang w:val="pl-PL"/>
        </w:rPr>
        <w:t>Załączniki (jeżeli występują):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1. ........................................................................................................................................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2. ........................................................................................................................................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3. ........................................................................................................................................</w:t>
      </w:r>
    </w:p>
    <w:p>
      <w:pPr>
        <w:pStyle w:val="Normal"/>
        <w:spacing w:before="120" w:after="0"/>
        <w:rPr>
          <w:lang w:val="pl-PL"/>
        </w:rPr>
      </w:pPr>
      <w:r>
        <w:rPr>
          <w:i/>
          <w:sz w:val="17"/>
          <w:lang w:val="pl-PL"/>
        </w:rPr>
        <w:t>Uwaga organizacyjna: pismo należy skierować do właściwej jednostki pomocy społecznej ustalonej według miejsca zamieszkania lub pobytu dziecka, jeżeli jest ono znane. W razie braku takich danych należy podać możliwie dużo informacji pozwalających na identyfikację dziecka i rodziny.</w:t>
      </w:r>
    </w:p>
    <w:sectPr>
      <w:type w:val="nextPage"/>
      <w:pgSz w:w="12240" w:h="15840"/>
      <w:pgMar w:left="964" w:right="964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326</Words>
  <Characters>5541</Characters>
  <CharactersWithSpaces>5828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2026-09-20T17:28:11Z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