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>
          <w:lang w:val="pl-PL"/>
        </w:rPr>
      </w:pPr>
      <w:r>
        <w:rPr>
          <w:rFonts w:ascii="Aptos Display" w:hAnsi="Aptos Display"/>
          <w:b/>
          <w:color w:val="1F4E79"/>
          <w:sz w:val="36"/>
          <w:lang w:val="pl-PL"/>
        </w:rPr>
        <w:t>ZASADY BEZPIECZNYCH RELACJI</w:t>
      </w:r>
    </w:p>
    <w:p>
      <w:pPr>
        <w:pStyle w:val="Normal"/>
        <w:spacing w:before="0" w:after="40"/>
        <w:jc w:val="center"/>
        <w:rPr>
          <w:lang w:val="pl-PL"/>
        </w:rPr>
      </w:pPr>
      <w:r>
        <w:rPr>
          <w:rFonts w:ascii="Aptos Display" w:hAnsi="Aptos Display"/>
          <w:b/>
          <w:color w:val="1F4E79"/>
          <w:sz w:val="34"/>
          <w:lang w:val="pl-PL"/>
        </w:rPr>
        <w:t>DZIECKO – DZIECKO</w:t>
      </w:r>
    </w:p>
    <w:p>
      <w:pPr>
        <w:pStyle w:val="Normal"/>
        <w:spacing w:before="0" w:after="40"/>
        <w:jc w:val="center"/>
        <w:rPr>
          <w:lang w:val="pl-PL"/>
        </w:rPr>
      </w:pPr>
      <w:r>
        <w:rPr>
          <w:rFonts w:ascii="Aptos Display" w:hAnsi="Aptos Display"/>
          <w:b/>
          <w:color w:val="1F4E79"/>
          <w:sz w:val="28"/>
          <w:lang w:val="pl-PL"/>
        </w:rPr>
        <w:t>SWIMLAND OLSZTYN</w:t>
      </w:r>
    </w:p>
    <w:p>
      <w:pPr>
        <w:pStyle w:val="Normal"/>
        <w:spacing w:before="0" w:after="140"/>
        <w:jc w:val="center"/>
        <w:rPr>
          <w:lang w:val="pl-PL"/>
        </w:rPr>
      </w:pPr>
      <w:r>
        <w:rPr>
          <w:i/>
          <w:sz w:val="20"/>
          <w:lang w:val="pl-PL"/>
        </w:rPr>
        <w:t>Zasady obowiązują podczas treningów, zawodów, wyjazdów, obozów oraz innych działań Klubu.</w:t>
      </w:r>
    </w:p>
    <w:p>
      <w:pPr>
        <w:pStyle w:val="Normal"/>
        <w:spacing w:before="0" w:after="80"/>
        <w:rPr>
          <w:lang w:val="pl-PL"/>
        </w:rPr>
      </w:pPr>
      <w:r>
        <w:rPr>
          <w:lang w:val="pl-PL"/>
        </w:rPr>
        <w:t>W Swimland Olsztyn każde dziecko ma prawo czuć się bezpiecznie, być traktowane z szacunkiem i rozwijać swoje umiejętności bez przemocy, wyśmiewania, poniżania i wykluczania.</w:t>
      </w:r>
    </w:p>
    <w:p>
      <w:pPr>
        <w:pStyle w:val="Normal"/>
        <w:spacing w:before="0" w:after="80"/>
        <w:rPr>
          <w:lang w:val="pl-PL"/>
        </w:rPr>
      </w:pPr>
      <w:r>
        <w:rPr>
          <w:lang w:val="pl-PL"/>
        </w:rPr>
        <w:t>Zasady dotyczą relacji między wszystkimi dziećmi uczestniczącymi w działalności Klubu, niezależnie od wieku, poziomu sportowego, grupy treningowej, płci, sprawności, pochodzenia, przekonań lub innych różnic.</w:t>
      </w:r>
    </w:p>
    <w:p>
      <w:pPr>
        <w:pStyle w:val="Normal"/>
        <w:spacing w:before="0" w:after="120"/>
        <w:rPr>
          <w:lang w:val="pl-PL"/>
        </w:rPr>
      </w:pPr>
      <w:r>
        <w:rPr>
          <w:b/>
          <w:lang w:val="pl-PL"/>
        </w:rPr>
        <w:t>Jeżeli wydarzy się coś, co Cię niepokoi, ktoś Cię skrzywdzi albo przekroczy Twoje granice, masz prawo powiedzieć o tym trenerowi, rodzicowi/opiekunowi, członkowi Zarządu albo Koordynatorowi ds. bezpieczeństwa dzieci.</w:t>
      </w:r>
    </w:p>
    <w:p>
      <w:pPr>
        <w:pStyle w:val="SwimlandHeading"/>
        <w:rPr>
          <w:lang w:val="pl-PL"/>
        </w:rPr>
      </w:pPr>
      <w:r>
        <w:rPr>
          <w:lang w:val="pl-PL"/>
        </w:rPr>
        <w:t>ZAWSZE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Traktuję inne dzieci z szacunkiem – tak samo podczas sukcesów, jak i po porażce.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Stosuję zasady fair play. Rywalizuję uczciwie i nie próbuję osiągać przewagi przez obrażanie, zastraszanie lub celowe prowokowanie innych.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Wspieram koleżanki i kolegów z grupy. Nie wyśmiewam słabszych, młodszych ani mniej doświadczonych zawodników.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Szanuję cudzą prywatność, granice i rzeczy osobiste. Nie zabieram ani nie używam cudzych rzeczy bez zgody.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Szanuję różnice między ludźmi i nikogo nie wykluczam z powodu wyglądu, pochodzenia, niepełnosprawności, przekonań, poziomu sportowego ani innych cech.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Rozwiązuję konflikty bez przemocy. Jeżeli nie potrafimy dojść do porozumienia, proszę o pomoc trenera lub inną zaufaną osobę dorosłą.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Reaguję, kiedy widzę krzywdzenie. Nie muszę samodzielnie rozwiązywać trudnej sytuacji – mogę od razu zgłosić ją dorosłemu.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Dbam o bezpieczeństwo innych podczas treningu w wodzie, na lądzie, na zawodach i podczas wyjazdów.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Szanuję prawo innych do odpoczynku, spokoju i prywatności podczas obozów i wyjazdów.</w:t>
      </w:r>
    </w:p>
    <w:p>
      <w:pPr>
        <w:pStyle w:val="SwimlandHeading"/>
        <w:rPr>
          <w:lang w:val="pl-PL"/>
        </w:rPr>
      </w:pPr>
      <w:r>
        <w:rPr>
          <w:lang w:val="pl-PL"/>
        </w:rPr>
        <w:t>NIGDY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Nie biję, nie popycham, nie szarpię, nie kopię, nie podtapiam, nie rzucam w innych przedmiotami i nie stosuję żadnej innej formy przemocy fizycznej.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Nie wyzywam, nie poniżam, nie ośmieszam, nie zastraszam, nie grożę i nie rozpowszechniam plotek.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Nie wykluczam celowo innych z grupy i nie namawiam innych dzieci do wykluczania kogokolwiek.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Nie używam seksualnych komentarzy, gestów, żartów ani zachowań wobec innych dzieci.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Nie dotykam innych w sposób, którego sobie nie życzą, i szanuję ich prawo do powiedzenia „nie”.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Nie zabieram cudzych rzeczy, nie niszczę ich i nie wymuszam pieniędzy, jedzenia, sprzętu ani innych przedmiotów.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Nie publikuję i nie przesyłam zdjęć, filmów, nagrań ani danych innych dzieci bez uprawnienia i zgody, szczególnie jeśli mogłoby je to zawstydzić lub skrzywdzić.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Nie wykorzystuję Internetu, komunikatorów ani mediów społecznościowych do nękania, wyśmiewania, grożenia, podszywania się pod kogoś albo rozpowszechniania krzywdzących treści.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Nie robię zdjęć, filmów ani nagrań w szatniach, natryskach, toaletach i innych miejscach, w których inni mają prawo do prywatności.</w:t>
      </w:r>
    </w:p>
    <w:p>
      <w:pPr>
        <w:pStyle w:val="SwimlandHeading"/>
        <w:rPr>
          <w:lang w:val="pl-PL"/>
        </w:rPr>
      </w:pPr>
      <w:r>
        <w:rPr>
          <w:lang w:val="pl-PL"/>
        </w:rPr>
        <w:t>SZATNIE, TELEFONY I PRYWATNOŚĆ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W szatni, pod prysznicem i w toalecie szanuję prywatność innych osób.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Nie komentuję ciała ani wyglądu innych dzieci w sposób, który może je zawstydzić lub zranić.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Nie używam telefonu ani innego urządzenia do fotografowania lub nagrywania w miejscach, w których dzieci się przebierają lub korzystają z natrysków.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Jeżeli zobaczę, że ktoś nagrywa, fotografuje lub rozpowszechnia materiał naruszający prywatność innego dziecka, zgłaszam to trenerowi lub innej zaufanej osobie dorosłej.</w:t>
      </w:r>
    </w:p>
    <w:p>
      <w:pPr>
        <w:pStyle w:val="SwimlandHeading"/>
        <w:rPr>
          <w:lang w:val="pl-PL"/>
        </w:rPr>
      </w:pPr>
      <w:r>
        <w:rPr>
          <w:lang w:val="pl-PL"/>
        </w:rPr>
        <w:t>WYJAZDY, ZAWODY I OBOZY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Stosuję te same zasady szacunku i bezpieczeństwa również poza miejscem codziennych treningów.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Korzystam z pokoju lub miejsca noclegowego przydzielonego przez organizatora i nie zmieniam go bez uzgodnienia z opiekunem.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Nie opuszczam samodzielnie grupy bez wiedzy i zgody opiekuna.</w:t>
      </w:r>
    </w:p>
    <w:p>
      <w:pPr>
        <w:pStyle w:val="ListBullet"/>
        <w:numPr>
          <w:ilvl w:val="0"/>
          <w:numId w:val="1"/>
        </w:numPr>
        <w:spacing w:before="0" w:after="40"/>
        <w:ind w:left="340" w:hanging="360"/>
        <w:contextualSpacing/>
        <w:rPr>
          <w:lang w:val="pl-PL"/>
        </w:rPr>
      </w:pPr>
      <w:r>
        <w:rPr>
          <w:lang w:val="pl-PL"/>
        </w:rPr>
        <w:t>Szanuję ciszę nocną, prywatność współlokatorów i ich rzeczy.</w:t>
      </w:r>
    </w:p>
    <w:p>
      <w:pPr>
        <w:pStyle w:val="SwimlandHeading"/>
        <w:rPr>
          <w:lang w:val="pl-PL"/>
        </w:rPr>
      </w:pPr>
      <w:r>
        <w:rPr>
          <w:lang w:val="pl-PL"/>
        </w:rPr>
        <w:t>GDY POJAWIA SIĘ KONFLIKT LUB KRZYWDZENIE</w:t>
      </w:r>
    </w:p>
    <w:p>
      <w:pPr>
        <w:pStyle w:val="Normal"/>
        <w:spacing w:before="0" w:after="40"/>
        <w:ind w:left="340" w:hanging="255"/>
        <w:rPr>
          <w:lang w:val="pl-PL"/>
        </w:rPr>
      </w:pPr>
      <w:r>
        <w:rPr>
          <w:b/>
          <w:lang w:val="pl-PL"/>
        </w:rPr>
        <w:t xml:space="preserve">1. </w:t>
      </w:r>
      <w:r>
        <w:rPr>
          <w:lang w:val="pl-PL"/>
        </w:rPr>
        <w:t>Jeśli to bezpieczne, jasno mówię, że nie zgadzam się na dane zachowanie i proszę, aby zostało przerwane.</w:t>
      </w:r>
    </w:p>
    <w:p>
      <w:pPr>
        <w:pStyle w:val="Normal"/>
        <w:spacing w:before="0" w:after="40"/>
        <w:ind w:left="340" w:hanging="255"/>
        <w:rPr>
          <w:lang w:val="pl-PL"/>
        </w:rPr>
      </w:pPr>
      <w:r>
        <w:rPr>
          <w:b/>
          <w:lang w:val="pl-PL"/>
        </w:rPr>
        <w:t xml:space="preserve">2. </w:t>
      </w:r>
      <w:r>
        <w:rPr>
          <w:lang w:val="pl-PL"/>
        </w:rPr>
        <w:t>Nie odpowiadam przemocą na przemoc.</w:t>
      </w:r>
    </w:p>
    <w:p>
      <w:pPr>
        <w:pStyle w:val="Normal"/>
        <w:spacing w:before="0" w:after="40"/>
        <w:ind w:left="340" w:hanging="255"/>
        <w:rPr>
          <w:lang w:val="pl-PL"/>
        </w:rPr>
      </w:pPr>
      <w:r>
        <w:rPr>
          <w:b/>
          <w:lang w:val="pl-PL"/>
        </w:rPr>
        <w:t xml:space="preserve">3. </w:t>
      </w:r>
      <w:r>
        <w:rPr>
          <w:lang w:val="pl-PL"/>
        </w:rPr>
        <w:t>Zwracam się o pomoc do trenera, rodzica/opiekuna, członka Zarządu lub Koordynatora ds. bezpieczeństwa dzieci.</w:t>
      </w:r>
    </w:p>
    <w:p>
      <w:pPr>
        <w:pStyle w:val="Normal"/>
        <w:spacing w:before="0" w:after="40"/>
        <w:ind w:left="340" w:hanging="255"/>
        <w:rPr>
          <w:lang w:val="pl-PL"/>
        </w:rPr>
      </w:pPr>
      <w:r>
        <w:rPr>
          <w:b/>
          <w:lang w:val="pl-PL"/>
        </w:rPr>
        <w:t xml:space="preserve">4. </w:t>
      </w:r>
      <w:r>
        <w:rPr>
          <w:lang w:val="pl-PL"/>
        </w:rPr>
        <w:t>Jeżeli martwię się o inne dziecko, również mogę zgłosić problem – nawet gdy nie dotyczy on bezpośrednio mnie.</w:t>
      </w:r>
    </w:p>
    <w:p>
      <w:pPr>
        <w:pStyle w:val="Normal"/>
        <w:spacing w:before="0" w:after="40"/>
        <w:ind w:left="340" w:hanging="255"/>
        <w:rPr>
          <w:lang w:val="pl-PL"/>
        </w:rPr>
      </w:pPr>
      <w:r>
        <w:rPr>
          <w:b/>
          <w:lang w:val="pl-PL"/>
        </w:rPr>
        <w:t xml:space="preserve">5. </w:t>
      </w:r>
      <w:r>
        <w:rPr>
          <w:lang w:val="pl-PL"/>
        </w:rPr>
        <w:t>W sytuacji bezpośredniego zagrożenia życia lub zdrowia należy wezwać pomoc pod numerem 112.</w:t>
      </w:r>
    </w:p>
    <w:p>
      <w:pPr>
        <w:pStyle w:val="Normal"/>
        <w:spacing w:before="160" w:after="0"/>
        <w:rPr>
          <w:lang w:val="pl-PL"/>
        </w:rPr>
      </w:pPr>
      <w:r>
        <w:rPr>
          <w:b/>
          <w:lang w:val="pl-PL"/>
        </w:rPr>
        <w:t>Pamiętaj: proszenie o pomoc nie jest skarżeniem. Każde dziecko ma prawo do bezpieczeństwa, szacunku i ochrony swoich granic.</w:t>
      </w:r>
    </w:p>
    <w:sectPr>
      <w:type w:val="nextPage"/>
      <w:pgSz w:w="12240" w:h="15840"/>
      <w:pgMar w:left="907" w:right="907" w:gutter="0" w:header="0" w:top="850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ptos Display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71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ptos" w:hAnsi="Aptos" w:eastAsia="ＭＳ 明朝" w:cs="" w:cstheme="minorBidi" w:eastAsiaTheme="minorEastAsia"/>
      <w:color w:val="auto"/>
      <w:kern w:val="0"/>
      <w:sz w:val="21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Nagwek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Nagwek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pl-PL" w:eastAsia="en-US" w:bidi="ar-SA"/>
    </w:rPr>
  </w:style>
  <w:style w:type="paragraph" w:styleId="Tytu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a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a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pl-PL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SwimlandHeading" w:customStyle="1">
    <w:name w:val="Swimland Heading"/>
    <w:qFormat/>
    <w:pPr>
      <w:widowControl/>
      <w:bidi w:val="0"/>
      <w:spacing w:lineRule="auto" w:line="276" w:before="160" w:after="80"/>
      <w:jc w:val="left"/>
    </w:pPr>
    <w:rPr>
      <w:rFonts w:ascii="Aptos Display" w:hAnsi="Aptos Display" w:eastAsia="ＭＳ 明朝" w:cs=""/>
      <w:b/>
      <w:color w:val="1F4E79"/>
      <w:kern w:val="0"/>
      <w:sz w:val="26"/>
      <w:szCs w:val="22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LibreOffice/7.5.5.2$Windows_X86_64 LibreOffice_project/ca8fe7424262805f223b9a2334bc7181abbcbf5e</Application>
  <AppVersion>15.0000</AppVersion>
  <Pages>2</Pages>
  <Words>638</Words>
  <Characters>3817</Characters>
  <CharactersWithSpaces>4389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2026-09-20T17:42:53Z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